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A4EE" w14:textId="6BB969B2" w:rsidR="00342ADD" w:rsidRPr="009E6164" w:rsidRDefault="00342ADD" w:rsidP="005C2C50">
      <w:pPr>
        <w:spacing w:after="0" w:line="240" w:lineRule="auto"/>
        <w:jc w:val="center"/>
        <w:rPr>
          <w:sz w:val="32"/>
          <w:szCs w:val="32"/>
        </w:rPr>
      </w:pPr>
      <w:bookmarkStart w:id="0" w:name="_Hlk135739958"/>
      <w:r w:rsidRPr="009E6164">
        <w:rPr>
          <w:noProof/>
          <w:sz w:val="32"/>
          <w:szCs w:val="32"/>
        </w:rPr>
        <w:drawing>
          <wp:inline distT="0" distB="0" distL="0" distR="0" wp14:anchorId="4318B47F" wp14:editId="7B70EF52">
            <wp:extent cx="1018800" cy="1080000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88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27CF3" w14:textId="77777777" w:rsidR="00790C88" w:rsidRPr="00790C88" w:rsidRDefault="00790C88" w:rsidP="005C2C5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35B941CF" w14:textId="68DA07A0" w:rsidR="00342ADD" w:rsidRDefault="001D327F" w:rsidP="005C2C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B921CC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พลสงคราม</w:t>
      </w:r>
    </w:p>
    <w:p w14:paraId="5F356DA5" w14:textId="4DB1EBAA" w:rsidR="002D4BFB" w:rsidRDefault="00507065" w:rsidP="005C2C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1D327F"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 จัดซื้อ</w:t>
      </w:r>
      <w:r w:rsidR="00A46FAC">
        <w:rPr>
          <w:rFonts w:ascii="TH SarabunIT๙" w:hAnsi="TH SarabunIT๙" w:cs="TH SarabunIT๙" w:hint="cs"/>
          <w:sz w:val="32"/>
          <w:szCs w:val="32"/>
          <w:cs/>
        </w:rPr>
        <w:t>วัสดุเชื้อเพลิง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4BFB"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5BF37F85" w14:textId="06EE495C" w:rsidR="00507065" w:rsidRDefault="00507065" w:rsidP="005C2C5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</w:t>
      </w:r>
    </w:p>
    <w:p w14:paraId="7E81075D" w14:textId="77777777" w:rsidR="004E2BE6" w:rsidRPr="004E2BE6" w:rsidRDefault="004E2BE6" w:rsidP="005C2C5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5727208F" w14:textId="33CBC331" w:rsidR="008262AA" w:rsidRDefault="00872749" w:rsidP="00413B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E6164">
        <w:rPr>
          <w:rFonts w:ascii="TH SarabunIT๙" w:hAnsi="TH SarabunIT๙" w:cs="TH SarabunIT๙"/>
          <w:sz w:val="32"/>
          <w:szCs w:val="32"/>
          <w:cs/>
        </w:rPr>
        <w:tab/>
      </w:r>
      <w:r w:rsidR="00E2110A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พลสงคราม</w:t>
      </w:r>
      <w:r w:rsidR="00E211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>ได้มีหนังสือเชิญชวนผู้ประกอบการ สำหรับการจัดซื้อวัสดุเชื้อเพลิง โดยวิธีเฉพาะเจาะจง</w:t>
      </w:r>
      <w:r w:rsidR="00413BF7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466AF5CB" w14:textId="623A7198" w:rsidR="00413BF7" w:rsidRDefault="00413BF7" w:rsidP="00413BF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E2BE6">
        <w:rPr>
          <w:rFonts w:ascii="TH SarabunIT๙" w:hAnsi="TH SarabunIT๙" w:cs="TH SarabunIT๙" w:hint="cs"/>
          <w:sz w:val="32"/>
          <w:szCs w:val="32"/>
          <w:cs/>
        </w:rPr>
        <w:t>การจัดซื้อวัสดุเชื้อเพลิง</w:t>
      </w:r>
      <w:r w:rsidR="004E2BE6">
        <w:rPr>
          <w:rFonts w:ascii="TH SarabunIT๙" w:hAnsi="TH SarabunIT๙" w:cs="TH SarabunIT๙"/>
          <w:sz w:val="32"/>
          <w:szCs w:val="32"/>
        </w:rPr>
        <w:t xml:space="preserve"> 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="006F0373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ED5FBA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4E2B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776B">
        <w:rPr>
          <w:rFonts w:ascii="TH SarabunIT๙" w:hAnsi="TH SarabunIT๙" w:cs="TH SarabunIT๙" w:hint="cs"/>
          <w:sz w:val="32"/>
          <w:szCs w:val="32"/>
          <w:cs/>
        </w:rPr>
        <w:t xml:space="preserve">ผู้ที่ได้รับการคัดเลือกได้แก่ 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สหกรณ์การเกษตรโนนสูง จำกัด</w:t>
      </w:r>
      <w:r w:rsidR="002877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2FFF"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โดยเสนอราคาเป็นเงินทั้งสิ้น </w:t>
      </w:r>
      <w:r w:rsidR="00DE0EB4">
        <w:rPr>
          <w:rFonts w:ascii="TH SarabunIT๙" w:hAnsi="TH SarabunIT๙" w:cs="TH SarabunIT๙" w:hint="cs"/>
          <w:sz w:val="32"/>
          <w:szCs w:val="32"/>
          <w:cs/>
        </w:rPr>
        <w:t>เป็นเงินทั้งสิ้น</w:t>
      </w:r>
      <w:r w:rsidR="00264E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6808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B26808">
        <w:rPr>
          <w:rFonts w:ascii="TH SarabunIT๙" w:hAnsi="TH SarabunIT๙" w:cs="TH SarabunIT๙"/>
          <w:sz w:val="32"/>
          <w:szCs w:val="32"/>
        </w:rPr>
        <w:t>,015.20</w:t>
      </w:r>
      <w:r w:rsidR="00264EB5" w:rsidRPr="00183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0EB4" w:rsidRPr="001836BA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หกหมื่น</w:t>
      </w:r>
      <w:r w:rsidR="002D3DF9">
        <w:rPr>
          <w:rFonts w:ascii="TH SarabunIT๙" w:hAnsi="TH SarabunIT๙" w:cs="TH SarabunIT๙" w:hint="cs"/>
          <w:sz w:val="32"/>
          <w:szCs w:val="32"/>
          <w:cs/>
        </w:rPr>
        <w:t>หนึ่งพัน</w:t>
      </w:r>
      <w:r w:rsidR="00B26808">
        <w:rPr>
          <w:rFonts w:ascii="TH SarabunIT๙" w:hAnsi="TH SarabunIT๙" w:cs="TH SarabunIT๙" w:hint="cs"/>
          <w:sz w:val="32"/>
          <w:szCs w:val="32"/>
          <w:cs/>
        </w:rPr>
        <w:t>สิบห้า</w:t>
      </w:r>
      <w:r w:rsidR="002D3DF9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AE5541">
        <w:rPr>
          <w:rFonts w:ascii="TH SarabunIT๙" w:hAnsi="TH SarabunIT๙" w:cs="TH SarabunIT๙" w:hint="cs"/>
          <w:sz w:val="32"/>
          <w:szCs w:val="32"/>
          <w:cs/>
        </w:rPr>
        <w:t>ยี่สิบ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สตางค์</w:t>
      </w:r>
      <w:r w:rsidR="00264EB5" w:rsidRPr="001836BA">
        <w:rPr>
          <w:rFonts w:ascii="TH SarabunIT๙" w:hAnsi="TH SarabunIT๙" w:cs="TH SarabunIT๙" w:hint="cs"/>
          <w:sz w:val="32"/>
          <w:szCs w:val="32"/>
          <w:cs/>
        </w:rPr>
        <w:t>ถ้วน</w:t>
      </w:r>
      <w:r w:rsidR="00DE0EB4" w:rsidRPr="001836B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DE0EB4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ค่าขนส่งค่าจดทะเบียน และค่าใช้จ่ายอื่นๆทั้งปวง</w:t>
      </w:r>
    </w:p>
    <w:p w14:paraId="787022DF" w14:textId="5FABC974" w:rsidR="008262AA" w:rsidRDefault="00413BF7" w:rsidP="00DE0EB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0E1CBC1" w14:textId="7FBC9337" w:rsidR="00FF37FE" w:rsidRDefault="00DE0EB4" w:rsidP="003F79BB">
      <w:pPr>
        <w:spacing w:after="0" w:line="240" w:lineRule="auto"/>
        <w:ind w:left="2160" w:hanging="60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3F79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62AA">
        <w:rPr>
          <w:rFonts w:ascii="TH SarabunIT๙" w:hAnsi="TH SarabunIT๙" w:cs="TH SarabunIT๙" w:hint="cs"/>
          <w:sz w:val="32"/>
          <w:szCs w:val="32"/>
          <w:cs/>
        </w:rPr>
        <w:t xml:space="preserve">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79BB" w:rsidRPr="00264EB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B26808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262AA" w:rsidRPr="00DE0EB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  <w:r w:rsidR="006F037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8262AA">
        <w:rPr>
          <w:rFonts w:ascii="TH SarabunIT๙" w:hAnsi="TH SarabunIT๙" w:cs="TH SarabunIT๙" w:hint="cs"/>
          <w:sz w:val="32"/>
          <w:szCs w:val="32"/>
          <w:cs/>
        </w:rPr>
        <w:t xml:space="preserve">     ๒๕๖</w:t>
      </w:r>
      <w:r w:rsidR="006F0373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57C7CA78" w14:textId="287879B5" w:rsidR="00B2444C" w:rsidRPr="009E6164" w:rsidRDefault="00066BF2" w:rsidP="00595216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616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AD0C87A" w14:textId="477EDEA9" w:rsidR="00D73480" w:rsidRPr="009E6164" w:rsidRDefault="00066BF2" w:rsidP="00D73480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E61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4251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15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7348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D713165" wp14:editId="66C33EF5">
            <wp:extent cx="981075" cy="400439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064" cy="40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2C623" w14:textId="1715E9CC" w:rsidR="00B2444C" w:rsidRPr="009E6164" w:rsidRDefault="0024251B" w:rsidP="005C2C50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(</w:t>
      </w:r>
      <w:r w:rsidR="00522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3480">
        <w:rPr>
          <w:rFonts w:ascii="TH SarabunIT๙" w:hAnsi="TH SarabunIT๙" w:cs="TH SarabunIT๙" w:hint="cs"/>
          <w:sz w:val="32"/>
          <w:szCs w:val="32"/>
          <w:cs/>
        </w:rPr>
        <w:t>นพพ</w:t>
      </w:r>
      <w:proofErr w:type="spellStart"/>
      <w:r w:rsidR="00D73480">
        <w:rPr>
          <w:rFonts w:ascii="TH SarabunIT๙" w:hAnsi="TH SarabunIT๙" w:cs="TH SarabunIT๙" w:hint="cs"/>
          <w:sz w:val="32"/>
          <w:szCs w:val="32"/>
          <w:cs/>
        </w:rPr>
        <w:t>สิษฐ์</w:t>
      </w:r>
      <w:proofErr w:type="spellEnd"/>
      <w:r w:rsidR="00D73480">
        <w:rPr>
          <w:rFonts w:ascii="TH SarabunIT๙" w:hAnsi="TH SarabunIT๙" w:cs="TH SarabunIT๙" w:hint="cs"/>
          <w:sz w:val="32"/>
          <w:szCs w:val="32"/>
          <w:cs/>
        </w:rPr>
        <w:t xml:space="preserve"> จำปารัตน์</w:t>
      </w:r>
      <w:r w:rsidR="00522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)</w:t>
      </w:r>
    </w:p>
    <w:p w14:paraId="418C528D" w14:textId="651CD78D" w:rsidR="00B2444C" w:rsidRDefault="0024251B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EB22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7F6D">
        <w:rPr>
          <w:rFonts w:ascii="TH SarabunIT๙" w:hAnsi="TH SarabunIT๙" w:cs="TH SarabunIT๙" w:hint="cs"/>
          <w:sz w:val="32"/>
          <w:szCs w:val="32"/>
          <w:cs/>
        </w:rPr>
        <w:t>สาร</w:t>
      </w:r>
      <w:r w:rsidR="00495791">
        <w:rPr>
          <w:rFonts w:ascii="TH SarabunIT๙" w:hAnsi="TH SarabunIT๙" w:cs="TH SarabunIT๙" w:hint="cs"/>
          <w:sz w:val="32"/>
          <w:szCs w:val="32"/>
          <w:cs/>
        </w:rPr>
        <w:t>วัตรใหญ่</w:t>
      </w:r>
      <w:r w:rsidR="00B2444C" w:rsidRPr="009E616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495791">
        <w:rPr>
          <w:rFonts w:ascii="TH SarabunIT๙" w:hAnsi="TH SarabunIT๙" w:cs="TH SarabunIT๙" w:hint="cs"/>
          <w:sz w:val="32"/>
          <w:szCs w:val="32"/>
          <w:cs/>
        </w:rPr>
        <w:t>พลสงคราม</w:t>
      </w:r>
    </w:p>
    <w:bookmarkEnd w:id="0"/>
    <w:p w14:paraId="1159EC31" w14:textId="41C6D61D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410E6DD" w14:textId="177554F9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B49A023" w14:textId="229123BA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5145536" w14:textId="6815CCC2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275D2E02" w14:textId="3CBABC0C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62CCF079" w14:textId="6B32432C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247DA70" w14:textId="19939A16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E8AF597" w14:textId="43FC8A28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A4CF460" w14:textId="0547EA89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2FD2D36" w14:textId="35BC473C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1305A1BD" w14:textId="5A1A9A70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9A39F2B" w14:textId="251DFE5A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AB39259" w14:textId="26021708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93A5850" w14:textId="0E5AB6B4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91FCF5D" w14:textId="6462F08F" w:rsidR="001F154D" w:rsidRDefault="001F154D" w:rsidP="005C2C5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766F1AE0" w14:textId="77777777" w:rsidR="00E7585B" w:rsidRPr="009E6164" w:rsidRDefault="00E7585B" w:rsidP="009571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E7585B" w:rsidRPr="009E6164" w:rsidSect="008D3FBA">
      <w:pgSz w:w="12240" w:h="15840"/>
      <w:pgMar w:top="993" w:right="1750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DD"/>
    <w:rsid w:val="00066BF2"/>
    <w:rsid w:val="000705C3"/>
    <w:rsid w:val="00087EDC"/>
    <w:rsid w:val="000E61C6"/>
    <w:rsid w:val="000F6954"/>
    <w:rsid w:val="00140679"/>
    <w:rsid w:val="001836BA"/>
    <w:rsid w:val="001D327F"/>
    <w:rsid w:val="001D456B"/>
    <w:rsid w:val="001E5BCF"/>
    <w:rsid w:val="001F154D"/>
    <w:rsid w:val="00230DE5"/>
    <w:rsid w:val="00240ADC"/>
    <w:rsid w:val="0024251B"/>
    <w:rsid w:val="00264EB5"/>
    <w:rsid w:val="0028776B"/>
    <w:rsid w:val="002D3DF9"/>
    <w:rsid w:val="002D4BFB"/>
    <w:rsid w:val="00342ADD"/>
    <w:rsid w:val="003C1598"/>
    <w:rsid w:val="003F79BB"/>
    <w:rsid w:val="00413BF7"/>
    <w:rsid w:val="00495791"/>
    <w:rsid w:val="004E2BE6"/>
    <w:rsid w:val="004F39E4"/>
    <w:rsid w:val="00507065"/>
    <w:rsid w:val="0051602A"/>
    <w:rsid w:val="005225B2"/>
    <w:rsid w:val="00595216"/>
    <w:rsid w:val="005C2C50"/>
    <w:rsid w:val="005E70C9"/>
    <w:rsid w:val="005F2FFF"/>
    <w:rsid w:val="00682E4F"/>
    <w:rsid w:val="006B5899"/>
    <w:rsid w:val="006F0373"/>
    <w:rsid w:val="007234A2"/>
    <w:rsid w:val="007567EF"/>
    <w:rsid w:val="00764BE2"/>
    <w:rsid w:val="007653C7"/>
    <w:rsid w:val="00790C88"/>
    <w:rsid w:val="008262AA"/>
    <w:rsid w:val="00872749"/>
    <w:rsid w:val="008D3FBA"/>
    <w:rsid w:val="009571E8"/>
    <w:rsid w:val="009B7F6D"/>
    <w:rsid w:val="009E6164"/>
    <w:rsid w:val="009F53FF"/>
    <w:rsid w:val="009F6A7D"/>
    <w:rsid w:val="00A2214D"/>
    <w:rsid w:val="00A46FAC"/>
    <w:rsid w:val="00A55D6C"/>
    <w:rsid w:val="00A96D78"/>
    <w:rsid w:val="00AA0EFA"/>
    <w:rsid w:val="00AE5541"/>
    <w:rsid w:val="00B2444C"/>
    <w:rsid w:val="00B26808"/>
    <w:rsid w:val="00B921CC"/>
    <w:rsid w:val="00B97684"/>
    <w:rsid w:val="00BA21A0"/>
    <w:rsid w:val="00D73480"/>
    <w:rsid w:val="00DE0EB4"/>
    <w:rsid w:val="00DE7AAD"/>
    <w:rsid w:val="00DF1F88"/>
    <w:rsid w:val="00E2110A"/>
    <w:rsid w:val="00E7585B"/>
    <w:rsid w:val="00E912A0"/>
    <w:rsid w:val="00E9616D"/>
    <w:rsid w:val="00EA08D4"/>
    <w:rsid w:val="00EA5D82"/>
    <w:rsid w:val="00EB2265"/>
    <w:rsid w:val="00ED5FBA"/>
    <w:rsid w:val="00F040BA"/>
    <w:rsid w:val="00F41199"/>
    <w:rsid w:val="00F71EA2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B122"/>
  <w15:chartTrackingRefBased/>
  <w15:docId w15:val="{36FC5DF1-B311-41A4-A6DF-9F7D7829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Jackky</cp:lastModifiedBy>
  <cp:revision>3</cp:revision>
  <cp:lastPrinted>2025-03-31T09:07:00Z</cp:lastPrinted>
  <dcterms:created xsi:type="dcterms:W3CDTF">2025-03-31T09:13:00Z</dcterms:created>
  <dcterms:modified xsi:type="dcterms:W3CDTF">2025-04-23T07:48:00Z</dcterms:modified>
</cp:coreProperties>
</file>